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625" w:rsidRPr="007C692C" w:rsidRDefault="00340297">
      <w:pPr>
        <w:rPr>
          <w:rFonts w:ascii="Times New Roman" w:hAnsi="Times New Roman" w:cs="Times New Roman"/>
          <w:b/>
          <w:bCs/>
        </w:rPr>
      </w:pPr>
      <w:r w:rsidRPr="007C692C">
        <w:rPr>
          <w:rFonts w:ascii="Times New Roman" w:hAnsi="Times New Roman" w:cs="Times New Roman"/>
          <w:b/>
          <w:bCs/>
        </w:rPr>
        <w:t xml:space="preserve">Минсельхоз России планирует выделять гранты на создание и развитие </w:t>
      </w:r>
      <w:proofErr w:type="spellStart"/>
      <w:r w:rsidRPr="007C692C">
        <w:rPr>
          <w:rFonts w:ascii="Times New Roman" w:hAnsi="Times New Roman" w:cs="Times New Roman"/>
          <w:b/>
          <w:bCs/>
        </w:rPr>
        <w:t>агробиотехнопарков</w:t>
      </w:r>
      <w:proofErr w:type="spellEnd"/>
    </w:p>
    <w:p w:rsidR="00340297" w:rsidRPr="007C692C" w:rsidRDefault="00340297">
      <w:pPr>
        <w:rPr>
          <w:rFonts w:ascii="Times New Roman" w:hAnsi="Times New Roman" w:cs="Times New Roman"/>
        </w:rPr>
      </w:pPr>
      <w:r w:rsidRPr="007C692C">
        <w:rPr>
          <w:rFonts w:ascii="Times New Roman" w:hAnsi="Times New Roman" w:cs="Times New Roman"/>
        </w:rPr>
        <w:t>Минсельхоз России опубликовал (</w:t>
      </w:r>
      <w:hyperlink r:id="rId4" w:history="1">
        <w:r w:rsidRPr="007C692C">
          <w:rPr>
            <w:rStyle w:val="a3"/>
            <w:rFonts w:ascii="Times New Roman" w:hAnsi="Times New Roman" w:cs="Times New Roman"/>
          </w:rPr>
          <w:t>https://regulation.gov.ru/projects#npa=136731</w:t>
        </w:r>
      </w:hyperlink>
      <w:r w:rsidRPr="007C692C">
        <w:rPr>
          <w:rFonts w:ascii="Times New Roman" w:hAnsi="Times New Roman" w:cs="Times New Roman"/>
        </w:rPr>
        <w:t xml:space="preserve">) проект постановления о предоставлении грантов из бюджета в форме субсидий на создание и развитие агропромышленных технопарков в целях внедрения в агропромышленный комплекс современных технологий. </w:t>
      </w:r>
    </w:p>
    <w:p w:rsidR="00340297" w:rsidRPr="007C692C" w:rsidRDefault="00340297">
      <w:pPr>
        <w:rPr>
          <w:rFonts w:ascii="Times New Roman" w:hAnsi="Times New Roman" w:cs="Times New Roman"/>
        </w:rPr>
      </w:pPr>
      <w:r w:rsidRPr="007C692C">
        <w:rPr>
          <w:rFonts w:ascii="Times New Roman" w:hAnsi="Times New Roman" w:cs="Times New Roman"/>
        </w:rPr>
        <w:t xml:space="preserve">Гранты планируется предоставлять на следующие виды затрат: </w:t>
      </w:r>
    </w:p>
    <w:p w:rsidR="00340297" w:rsidRPr="007C692C" w:rsidRDefault="00340297" w:rsidP="000E23F9">
      <w:pPr>
        <w:rPr>
          <w:rFonts w:ascii="Times New Roman" w:hAnsi="Times New Roman" w:cs="Times New Roman"/>
        </w:rPr>
      </w:pPr>
      <w:r w:rsidRPr="007C692C">
        <w:rPr>
          <w:rFonts w:ascii="Times New Roman" w:hAnsi="Times New Roman" w:cs="Times New Roman"/>
        </w:rPr>
        <w:t xml:space="preserve">- </w:t>
      </w:r>
      <w:r w:rsidR="000E23F9" w:rsidRPr="007C692C">
        <w:rPr>
          <w:rFonts w:ascii="Times New Roman" w:hAnsi="Times New Roman" w:cs="Times New Roman"/>
        </w:rPr>
        <w:t xml:space="preserve">Оснащение технологической инфраструктуры оборудованием в целях </w:t>
      </w:r>
      <w:r w:rsidR="000E23F9" w:rsidRPr="007C692C">
        <w:rPr>
          <w:rFonts w:ascii="Times New Roman" w:hAnsi="Times New Roman" w:cs="Times New Roman"/>
        </w:rPr>
        <w:t>производства продуктов биотехнологий, научных исследований и экспериментальных разработок в области биотехнологии</w:t>
      </w:r>
      <w:r w:rsidRPr="007C692C">
        <w:rPr>
          <w:rFonts w:ascii="Times New Roman" w:hAnsi="Times New Roman" w:cs="Times New Roman"/>
        </w:rPr>
        <w:t xml:space="preserve"> </w:t>
      </w:r>
    </w:p>
    <w:p w:rsidR="00340297" w:rsidRPr="007C692C" w:rsidRDefault="00340297" w:rsidP="00340297">
      <w:pPr>
        <w:rPr>
          <w:rFonts w:ascii="Times New Roman" w:hAnsi="Times New Roman" w:cs="Times New Roman"/>
        </w:rPr>
      </w:pPr>
      <w:r w:rsidRPr="007C692C">
        <w:rPr>
          <w:rFonts w:ascii="Times New Roman" w:hAnsi="Times New Roman" w:cs="Times New Roman"/>
        </w:rPr>
        <w:t>‎-</w:t>
      </w:r>
      <w:r w:rsidR="000E23F9" w:rsidRPr="007C692C">
        <w:rPr>
          <w:rFonts w:ascii="Times New Roman" w:hAnsi="Times New Roman" w:cs="Times New Roman"/>
        </w:rPr>
        <w:t>Оплата</w:t>
      </w:r>
      <w:r w:rsidRPr="007C692C">
        <w:rPr>
          <w:rFonts w:ascii="Times New Roman" w:hAnsi="Times New Roman" w:cs="Times New Roman"/>
        </w:rPr>
        <w:t xml:space="preserve"> труда штатных работников управляющей компании </w:t>
      </w:r>
      <w:r w:rsidR="000E23F9" w:rsidRPr="007C692C">
        <w:rPr>
          <w:rFonts w:ascii="Times New Roman" w:hAnsi="Times New Roman" w:cs="Times New Roman"/>
        </w:rPr>
        <w:t>агропромышленного технопарка</w:t>
      </w:r>
    </w:p>
    <w:p w:rsidR="00340297" w:rsidRPr="007C692C" w:rsidRDefault="00340297" w:rsidP="00340297">
      <w:pPr>
        <w:rPr>
          <w:rFonts w:ascii="Times New Roman" w:hAnsi="Times New Roman" w:cs="Times New Roman"/>
        </w:rPr>
      </w:pPr>
      <w:r w:rsidRPr="007C692C">
        <w:rPr>
          <w:rFonts w:ascii="Times New Roman" w:hAnsi="Times New Roman" w:cs="Times New Roman"/>
        </w:rPr>
        <w:t xml:space="preserve">- </w:t>
      </w:r>
      <w:r w:rsidR="000E23F9" w:rsidRPr="007C692C">
        <w:rPr>
          <w:rFonts w:ascii="Times New Roman" w:hAnsi="Times New Roman" w:cs="Times New Roman"/>
        </w:rPr>
        <w:t>О</w:t>
      </w:r>
      <w:r w:rsidRPr="007C692C">
        <w:rPr>
          <w:rFonts w:ascii="Times New Roman" w:hAnsi="Times New Roman" w:cs="Times New Roman"/>
        </w:rPr>
        <w:t>плат</w:t>
      </w:r>
      <w:r w:rsidR="000E23F9" w:rsidRPr="007C692C">
        <w:rPr>
          <w:rFonts w:ascii="Times New Roman" w:hAnsi="Times New Roman" w:cs="Times New Roman"/>
        </w:rPr>
        <w:t>а</w:t>
      </w:r>
      <w:r w:rsidRPr="007C692C">
        <w:rPr>
          <w:rFonts w:ascii="Times New Roman" w:hAnsi="Times New Roman" w:cs="Times New Roman"/>
        </w:rPr>
        <w:t xml:space="preserve"> работ, услуг</w:t>
      </w:r>
      <w:r w:rsidR="000E23F9" w:rsidRPr="007C692C">
        <w:rPr>
          <w:rFonts w:ascii="Times New Roman" w:hAnsi="Times New Roman" w:cs="Times New Roman"/>
        </w:rPr>
        <w:t xml:space="preserve"> (</w:t>
      </w:r>
      <w:r w:rsidRPr="007C692C">
        <w:rPr>
          <w:rFonts w:ascii="Times New Roman" w:hAnsi="Times New Roman" w:cs="Times New Roman"/>
        </w:rPr>
        <w:t xml:space="preserve">транспортных, коммунальных и эксплуатационных услуг, </w:t>
      </w:r>
      <w:r w:rsidR="000E23F9" w:rsidRPr="007C692C">
        <w:rPr>
          <w:rFonts w:ascii="Times New Roman" w:hAnsi="Times New Roman" w:cs="Times New Roman"/>
        </w:rPr>
        <w:t xml:space="preserve">услуг связи, </w:t>
      </w:r>
      <w:r w:rsidRPr="007C692C">
        <w:rPr>
          <w:rFonts w:ascii="Times New Roman" w:hAnsi="Times New Roman" w:cs="Times New Roman"/>
        </w:rPr>
        <w:t>арендной платы за пользование имуществом</w:t>
      </w:r>
      <w:r w:rsidR="000E23F9" w:rsidRPr="007C692C">
        <w:rPr>
          <w:rFonts w:ascii="Times New Roman" w:hAnsi="Times New Roman" w:cs="Times New Roman"/>
        </w:rPr>
        <w:t xml:space="preserve">, </w:t>
      </w:r>
      <w:r w:rsidRPr="007C692C">
        <w:rPr>
          <w:rFonts w:ascii="Times New Roman" w:hAnsi="Times New Roman" w:cs="Times New Roman"/>
        </w:rPr>
        <w:t>оплату работ и услуг по содержанию имущества</w:t>
      </w:r>
      <w:r w:rsidR="000E23F9" w:rsidRPr="007C692C">
        <w:rPr>
          <w:rFonts w:ascii="Times New Roman" w:hAnsi="Times New Roman" w:cs="Times New Roman"/>
        </w:rPr>
        <w:t>)</w:t>
      </w:r>
    </w:p>
    <w:p w:rsidR="000E23F9" w:rsidRPr="007C692C" w:rsidRDefault="00340297" w:rsidP="00340297">
      <w:pPr>
        <w:rPr>
          <w:rFonts w:ascii="Times New Roman" w:hAnsi="Times New Roman" w:cs="Times New Roman"/>
        </w:rPr>
      </w:pPr>
      <w:r w:rsidRPr="007C692C">
        <w:rPr>
          <w:rFonts w:ascii="Times New Roman" w:hAnsi="Times New Roman" w:cs="Times New Roman"/>
        </w:rPr>
        <w:t xml:space="preserve">- </w:t>
      </w:r>
      <w:r w:rsidR="000E23F9" w:rsidRPr="007C692C">
        <w:rPr>
          <w:rFonts w:ascii="Times New Roman" w:hAnsi="Times New Roman" w:cs="Times New Roman"/>
        </w:rPr>
        <w:t>З</w:t>
      </w:r>
      <w:r w:rsidRPr="007C692C">
        <w:rPr>
          <w:rFonts w:ascii="Times New Roman" w:hAnsi="Times New Roman" w:cs="Times New Roman"/>
        </w:rPr>
        <w:t>атраты, связанные с развитием и совершенствованием кадрового потенциала управляющей компании, резидентов и пользователей инфраструктуры агропромышленного технопарка</w:t>
      </w:r>
    </w:p>
    <w:p w:rsidR="00340297" w:rsidRPr="007C692C" w:rsidRDefault="00340297" w:rsidP="00340297">
      <w:pPr>
        <w:rPr>
          <w:rFonts w:ascii="Times New Roman" w:hAnsi="Times New Roman" w:cs="Times New Roman"/>
        </w:rPr>
      </w:pPr>
      <w:r w:rsidRPr="007C692C">
        <w:rPr>
          <w:rFonts w:ascii="Times New Roman" w:hAnsi="Times New Roman" w:cs="Times New Roman"/>
        </w:rPr>
        <w:t xml:space="preserve">- </w:t>
      </w:r>
      <w:r w:rsidR="000E23F9" w:rsidRPr="007C692C">
        <w:rPr>
          <w:rFonts w:ascii="Times New Roman" w:hAnsi="Times New Roman" w:cs="Times New Roman"/>
        </w:rPr>
        <w:t>К</w:t>
      </w:r>
      <w:r w:rsidRPr="007C692C">
        <w:rPr>
          <w:rFonts w:ascii="Times New Roman" w:hAnsi="Times New Roman" w:cs="Times New Roman"/>
        </w:rPr>
        <w:t xml:space="preserve">апитальный ремонт и модернизация объектов промышленной и технологической инфраструктуры агропромышленного технопарка </w:t>
      </w:r>
    </w:p>
    <w:p w:rsidR="00340297" w:rsidRPr="007C692C" w:rsidRDefault="00340297" w:rsidP="00340297">
      <w:pPr>
        <w:rPr>
          <w:rFonts w:ascii="Times New Roman" w:hAnsi="Times New Roman" w:cs="Times New Roman"/>
        </w:rPr>
      </w:pPr>
      <w:r w:rsidRPr="007C692C">
        <w:rPr>
          <w:rFonts w:ascii="Times New Roman" w:hAnsi="Times New Roman" w:cs="Times New Roman"/>
        </w:rPr>
        <w:t xml:space="preserve">- </w:t>
      </w:r>
      <w:r w:rsidR="000E23F9" w:rsidRPr="007C692C">
        <w:rPr>
          <w:rFonts w:ascii="Times New Roman" w:hAnsi="Times New Roman" w:cs="Times New Roman"/>
        </w:rPr>
        <w:t>П</w:t>
      </w:r>
      <w:r w:rsidRPr="007C692C">
        <w:rPr>
          <w:rFonts w:ascii="Times New Roman" w:hAnsi="Times New Roman" w:cs="Times New Roman"/>
        </w:rPr>
        <w:t>роектирование объектов промышленной и технологической инфраструктуры агропромышленного технопарка, включая затраты на разработку проектно-сметной документации и проведение государственной экспертизы проектной документации, а также результатов инженерных изысканий.</w:t>
      </w:r>
    </w:p>
    <w:p w:rsidR="00340297" w:rsidRPr="007C692C" w:rsidRDefault="00340297">
      <w:pPr>
        <w:rPr>
          <w:rFonts w:ascii="Times New Roman" w:hAnsi="Times New Roman" w:cs="Times New Roman"/>
        </w:rPr>
      </w:pPr>
      <w:r w:rsidRPr="007C692C">
        <w:rPr>
          <w:rFonts w:ascii="Times New Roman" w:hAnsi="Times New Roman" w:cs="Times New Roman"/>
        </w:rPr>
        <w:t xml:space="preserve">Понятие </w:t>
      </w:r>
      <w:proofErr w:type="spellStart"/>
      <w:r w:rsidRPr="007C692C">
        <w:rPr>
          <w:rFonts w:ascii="Times New Roman" w:hAnsi="Times New Roman" w:cs="Times New Roman"/>
        </w:rPr>
        <w:t>агробиотехнопарка</w:t>
      </w:r>
      <w:proofErr w:type="spellEnd"/>
      <w:r w:rsidRPr="007C692C">
        <w:rPr>
          <w:rFonts w:ascii="Times New Roman" w:hAnsi="Times New Roman" w:cs="Times New Roman"/>
        </w:rPr>
        <w:t xml:space="preserve"> закреплено в постановлении Правительства РФ </w:t>
      </w:r>
      <w:r w:rsidR="000E23F9" w:rsidRPr="007C692C">
        <w:rPr>
          <w:rFonts w:ascii="Times New Roman" w:hAnsi="Times New Roman" w:cs="Times New Roman"/>
        </w:rPr>
        <w:t>от 27 декабря 2019 г. №1863 «</w:t>
      </w:r>
      <w:r w:rsidR="000E23F9" w:rsidRPr="007C692C">
        <w:rPr>
          <w:rFonts w:ascii="Times New Roman" w:hAnsi="Times New Roman" w:cs="Times New Roman"/>
        </w:rPr>
        <w:t>О промышленных технопарках и управляющих компаниях промышленных технопарков</w:t>
      </w:r>
      <w:r w:rsidR="000E23F9" w:rsidRPr="007C692C">
        <w:rPr>
          <w:rFonts w:ascii="Times New Roman" w:hAnsi="Times New Roman" w:cs="Times New Roman"/>
        </w:rPr>
        <w:t xml:space="preserve">» (в ред. </w:t>
      </w:r>
      <w:r w:rsidR="000E23F9" w:rsidRPr="007C692C">
        <w:rPr>
          <w:rFonts w:ascii="Times New Roman" w:hAnsi="Times New Roman" w:cs="Times New Roman"/>
        </w:rPr>
        <w:t xml:space="preserve">Постановление Правительства России от 28 августа 2021 г. </w:t>
      </w:r>
      <w:r w:rsidR="000E23F9" w:rsidRPr="007C692C">
        <w:rPr>
          <w:rFonts w:ascii="Times New Roman" w:hAnsi="Times New Roman" w:cs="Times New Roman"/>
        </w:rPr>
        <w:t>№</w:t>
      </w:r>
      <w:r w:rsidR="000E23F9" w:rsidRPr="007C692C">
        <w:rPr>
          <w:rFonts w:ascii="Times New Roman" w:hAnsi="Times New Roman" w:cs="Times New Roman"/>
        </w:rPr>
        <w:t xml:space="preserve"> 1433</w:t>
      </w:r>
      <w:r w:rsidR="000E23F9" w:rsidRPr="007C692C">
        <w:rPr>
          <w:rFonts w:ascii="Times New Roman" w:hAnsi="Times New Roman" w:cs="Times New Roman"/>
        </w:rPr>
        <w:t>)</w:t>
      </w:r>
    </w:p>
    <w:sectPr w:rsidR="00340297" w:rsidRPr="007C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97"/>
    <w:rsid w:val="00080E39"/>
    <w:rsid w:val="000C1625"/>
    <w:rsid w:val="000E23F9"/>
    <w:rsid w:val="0017446A"/>
    <w:rsid w:val="002E7478"/>
    <w:rsid w:val="00315848"/>
    <w:rsid w:val="00340297"/>
    <w:rsid w:val="003A27D1"/>
    <w:rsid w:val="00686326"/>
    <w:rsid w:val="007C692C"/>
    <w:rsid w:val="008D5D46"/>
    <w:rsid w:val="00C55FEB"/>
    <w:rsid w:val="00E2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0F3D"/>
  <w15:chartTrackingRefBased/>
  <w15:docId w15:val="{32488EFD-D692-462D-BC18-E7257007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2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0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projects#npa=136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Суров</dc:creator>
  <cp:keywords/>
  <dc:description/>
  <cp:lastModifiedBy>Владимир Суров</cp:lastModifiedBy>
  <cp:revision>1</cp:revision>
  <dcterms:created xsi:type="dcterms:W3CDTF">2023-03-21T07:29:00Z</dcterms:created>
  <dcterms:modified xsi:type="dcterms:W3CDTF">2023-03-21T07:50:00Z</dcterms:modified>
</cp:coreProperties>
</file>